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4861F1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F71BAA" w:rsidRPr="004861F1">
        <w:rPr>
          <w:rFonts w:ascii="Times New Roman" w:eastAsia="Calibri" w:hAnsi="Times New Roman" w:cs="Times New Roman"/>
          <w:sz w:val="18"/>
          <w:szCs w:val="18"/>
        </w:rPr>
        <w:t>2</w:t>
      </w:r>
      <w:r w:rsidR="0060092E" w:rsidRPr="004861F1">
        <w:rPr>
          <w:rFonts w:ascii="Times New Roman" w:eastAsia="Calibri" w:hAnsi="Times New Roman" w:cs="Times New Roman"/>
          <w:sz w:val="18"/>
          <w:szCs w:val="18"/>
        </w:rPr>
        <w:t>__</w:t>
      </w:r>
      <w:r w:rsidRPr="004861F1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</w:r>
      <w:r w:rsidRPr="004861F1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4861F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4861F1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4861F1">
        <w:rPr>
          <w:rFonts w:ascii="Times New Roman" w:eastAsia="Calibri" w:hAnsi="Times New Roman" w:cs="Times New Roman"/>
          <w:sz w:val="18"/>
          <w:szCs w:val="18"/>
        </w:rPr>
        <w:t>от 15.05.2018 регистрационный № 2829 (Серия 90А01 № 0002968</w:t>
      </w:r>
      <w:r w:rsidR="00277850" w:rsidRPr="004861F1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4861F1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4861F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60092E" w:rsidRPr="004861F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</w:t>
      </w:r>
      <w:r w:rsidR="004E3809" w:rsidRPr="004861F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,</w:t>
      </w:r>
      <w:r w:rsidR="004E3809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322056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действующего</w:t>
      </w:r>
      <w:r w:rsidR="006B2B36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B55C3F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</w:t>
      </w:r>
      <w:r w:rsidR="003F41A0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</w:t>
      </w:r>
      <w:r w:rsidR="00D53FDD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</w:t>
      </w:r>
      <w:r w:rsidR="003F41A0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="00B55C3F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</w:t>
      </w:r>
      <w:r w:rsidR="006B2B36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0092E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B55C3F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3897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</w:t>
      </w:r>
      <w:r w:rsidR="006B2B36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</w:t>
      </w:r>
      <w:r w:rsidR="00B55C3F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</w:t>
      </w:r>
      <w:r w:rsidR="002D547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4861F1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86C54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4861F1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</w:t>
      </w:r>
      <w:r w:rsidR="00B136D3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мый (-</w:t>
      </w:r>
      <w:proofErr w:type="spellStart"/>
      <w:r w:rsidR="00B136D3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B136D3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«Студент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 другой стороны,</w:t>
      </w:r>
      <w:r w:rsidR="00B136D3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4861F1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637373" w:rsidRPr="004861F1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услугу, а </w:t>
      </w:r>
      <w:r w:rsidR="00B136D3" w:rsidRPr="004861F1">
        <w:rPr>
          <w:rFonts w:ascii="Times New Roman" w:eastAsia="Calibri" w:hAnsi="Times New Roman" w:cs="Times New Roman"/>
          <w:sz w:val="18"/>
          <w:szCs w:val="18"/>
        </w:rPr>
        <w:t>Студент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 обязуется оплатить образовательную услугу (обучение) по образовательной </w:t>
      </w:r>
      <w:r w:rsidR="00657967" w:rsidRPr="004861F1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B324D7" w:rsidRPr="004861F1"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  <w:r w:rsidR="00233C87" w:rsidRPr="004861F1">
        <w:rPr>
          <w:rFonts w:ascii="Times New Roman" w:eastAsia="Calibri" w:hAnsi="Times New Roman" w:cs="Times New Roman"/>
          <w:sz w:val="18"/>
          <w:szCs w:val="18"/>
        </w:rPr>
        <w:t>___________________________</w:t>
      </w:r>
      <w:r w:rsidR="0056765D" w:rsidRPr="00486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33C87" w:rsidRPr="004861F1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 w:rsidR="0047164A" w:rsidRPr="004861F1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  <w:r w:rsidR="001B506B" w:rsidRPr="004861F1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BA5E7C" w:rsidRPr="004861F1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Направление подготовки, код: </w:t>
      </w:r>
      <w:r w:rsidR="00233C87" w:rsidRPr="004861F1">
        <w:rPr>
          <w:rFonts w:ascii="Times New Roman" w:eastAsia="Calibri" w:hAnsi="Times New Roman" w:cs="Times New Roman"/>
          <w:sz w:val="18"/>
          <w:szCs w:val="18"/>
        </w:rPr>
        <w:t>______________________</w:t>
      </w:r>
    </w:p>
    <w:p w:rsidR="00BA5E7C" w:rsidRPr="004861F1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>1.1.2.</w:t>
      </w:r>
      <w:r w:rsidRPr="004861F1">
        <w:rPr>
          <w:sz w:val="18"/>
          <w:szCs w:val="18"/>
        </w:rPr>
        <w:t xml:space="preserve"> 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6510CF" w:rsidRPr="004861F1">
        <w:rPr>
          <w:rFonts w:ascii="Times New Roman" w:eastAsia="Calibri" w:hAnsi="Times New Roman" w:cs="Times New Roman"/>
          <w:sz w:val="18"/>
          <w:szCs w:val="18"/>
        </w:rPr>
        <w:t>________________</w:t>
      </w:r>
    </w:p>
    <w:p w:rsidR="006510CF" w:rsidRPr="004861F1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657967" w:rsidRPr="004861F1">
        <w:rPr>
          <w:rFonts w:ascii="Times New Roman" w:eastAsia="Calibri" w:hAnsi="Times New Roman" w:cs="Times New Roman"/>
          <w:sz w:val="18"/>
          <w:szCs w:val="18"/>
        </w:rPr>
        <w:t>образования: _</w:t>
      </w:r>
      <w:r w:rsidR="0060092E" w:rsidRPr="004861F1">
        <w:rPr>
          <w:rFonts w:ascii="Times New Roman" w:eastAsia="Calibri" w:hAnsi="Times New Roman" w:cs="Times New Roman"/>
          <w:sz w:val="18"/>
          <w:szCs w:val="18"/>
        </w:rPr>
        <w:t>___________________________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1.2. Срок освоения образовательной программы (продолжительность обучения) на момент</w:t>
      </w:r>
      <w:r w:rsidR="0060092E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подписания Договора составляет _____________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Pr="004861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4861F1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1F1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4861F1">
        <w:rPr>
          <w:rFonts w:ascii="Times New Roman" w:hAnsi="Times New Roman" w:cs="Times New Roman"/>
          <w:sz w:val="18"/>
          <w:szCs w:val="18"/>
        </w:rPr>
        <w:t>,</w:t>
      </w:r>
      <w:r w:rsidRPr="004861F1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B445F1" w:rsidRPr="004861F1">
        <w:rPr>
          <w:rFonts w:ascii="Times New Roman" w:hAnsi="Times New Roman" w:cs="Times New Roman"/>
          <w:sz w:val="18"/>
          <w:szCs w:val="18"/>
        </w:rPr>
        <w:t>,</w:t>
      </w:r>
      <w:r w:rsidRPr="004861F1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B445F1" w:rsidRPr="004861F1">
        <w:rPr>
          <w:rFonts w:ascii="Times New Roman" w:hAnsi="Times New Roman" w:cs="Times New Roman"/>
          <w:sz w:val="18"/>
          <w:szCs w:val="18"/>
        </w:rPr>
        <w:t>,</w:t>
      </w:r>
      <w:r w:rsidRPr="004861F1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4861F1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277850" w:rsidRPr="004861F1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4861F1">
        <w:rPr>
          <w:rFonts w:ascii="Times New Roman" w:eastAsia="Calibri" w:hAnsi="Times New Roman" w:cs="Times New Roman"/>
          <w:sz w:val="18"/>
          <w:szCs w:val="18"/>
        </w:rPr>
        <w:t>.</w:t>
      </w:r>
      <w:r w:rsidRPr="004861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4861F1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E81451" w:rsidRPr="004861F1" w:rsidRDefault="00E81451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 программа реализуется в сетевой форме в соответствии с Договором от ____________ № ___________ и иными документами необходимыми для реализации образовательной программы в сетевой форме.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4861F1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4861F1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787BE6" w:rsidRPr="004861F1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2.1.3.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 w:rsidRPr="004861F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F135DF" w:rsidRPr="004861F1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2.1.4.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5420EB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Договора</w:t>
      </w:r>
      <w:r w:rsidR="00BD070F" w:rsidRPr="004861F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B136D3" w:rsidRPr="004861F1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2.2. Студенту предоставляются академические права в соответствии с </w:t>
      </w:r>
      <w:hyperlink r:id="rId7" w:history="1">
        <w:r w:rsidRPr="004861F1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="00B136D3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B136D3"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</w:t>
      </w: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вправе:</w:t>
      </w:r>
    </w:p>
    <w:p w:rsidR="00227B90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B136D3"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4861F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4861F1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4861F1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B136D3" w:rsidRPr="004861F1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4861F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</w:t>
      </w:r>
      <w:r w:rsidR="00B136D3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4861F1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4861F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4861F1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</w:t>
      </w:r>
      <w:r w:rsidR="00B136D3"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="00902484"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4861F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="0024027E"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. Университет обязан: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>2.</w:t>
      </w:r>
      <w:r w:rsidR="0024027E" w:rsidRPr="004861F1">
        <w:rPr>
          <w:rFonts w:ascii="Times New Roman" w:eastAsia="Calibri" w:hAnsi="Times New Roman" w:cs="Times New Roman"/>
          <w:sz w:val="18"/>
          <w:szCs w:val="18"/>
        </w:rPr>
        <w:t>4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.1. </w:t>
      </w:r>
      <w:r w:rsidR="006F7A17" w:rsidRPr="004861F1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="006F7A17" w:rsidRPr="004861F1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4861F1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.2. Довести до </w:t>
      </w:r>
      <w:r w:rsidR="0024027E" w:rsidRPr="004861F1">
        <w:rPr>
          <w:rFonts w:ascii="Times New Roman" w:eastAsia="Calibri" w:hAnsi="Times New Roman" w:cs="Times New Roman"/>
          <w:bCs/>
          <w:sz w:val="18"/>
          <w:szCs w:val="18"/>
        </w:rPr>
        <w:t>Студента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861F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4861F1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4861F1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4861F1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</w:t>
      </w:r>
      <w:r w:rsidR="0024027E" w:rsidRPr="004861F1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.4. Обеспечить Студенту предусмотренные выбранной образовательной программой условия ее освоения, п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4861F1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2.4.5. Принимать от Студента плату за образовательные услуги.</w:t>
      </w:r>
    </w:p>
    <w:p w:rsidR="00370325" w:rsidRPr="004861F1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4861F1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r w:rsidR="00E9343C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(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итоговой) аттестации.</w:t>
      </w:r>
    </w:p>
    <w:p w:rsidR="00370325" w:rsidRPr="004861F1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2.5. </w:t>
      </w:r>
      <w:r w:rsidRPr="004861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 обязан:</w:t>
      </w:r>
    </w:p>
    <w:p w:rsidR="00A740F2" w:rsidRPr="004861F1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94555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0325" w:rsidRPr="004861F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</w:t>
      </w:r>
      <w:r w:rsidRPr="004861F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5</w:t>
      </w:r>
      <w:r w:rsidR="00370325" w:rsidRPr="004861F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.1. </w:t>
      </w:r>
      <w:r w:rsidR="00A740F2" w:rsidRPr="004861F1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>образовательные</w:t>
      </w:r>
      <w:r w:rsidR="00A740F2" w:rsidRPr="004861F1">
        <w:rPr>
          <w:rFonts w:ascii="Times New Roman" w:hAnsi="Times New Roman" w:cs="Times New Roman"/>
          <w:color w:val="000000"/>
          <w:sz w:val="18"/>
          <w:szCs w:val="18"/>
        </w:rPr>
        <w:t xml:space="preserve"> услуги, </w:t>
      </w:r>
      <w:r w:rsidR="00A740F2" w:rsidRPr="004861F1">
        <w:rPr>
          <w:rFonts w:ascii="Times New Roman" w:hAnsi="Times New Roman" w:cs="Times New Roman"/>
          <w:sz w:val="18"/>
          <w:szCs w:val="18"/>
        </w:rPr>
        <w:t>указанные в р</w:t>
      </w:r>
      <w:r w:rsidRPr="004861F1">
        <w:rPr>
          <w:rFonts w:ascii="Times New Roman" w:hAnsi="Times New Roman" w:cs="Times New Roman"/>
          <w:sz w:val="18"/>
          <w:szCs w:val="18"/>
        </w:rPr>
        <w:t xml:space="preserve">азделе </w:t>
      </w:r>
      <w:r w:rsidRPr="004861F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40F2" w:rsidRPr="004861F1">
        <w:rPr>
          <w:rFonts w:ascii="Times New Roman" w:hAnsi="Times New Roman" w:cs="Times New Roman"/>
          <w:sz w:val="18"/>
          <w:szCs w:val="18"/>
        </w:rPr>
        <w:t xml:space="preserve"> </w:t>
      </w:r>
      <w:r w:rsidR="00FC2A42" w:rsidRPr="004861F1">
        <w:rPr>
          <w:rFonts w:ascii="Times New Roman" w:hAnsi="Times New Roman" w:cs="Times New Roman"/>
          <w:sz w:val="18"/>
          <w:szCs w:val="18"/>
        </w:rPr>
        <w:t>Д</w:t>
      </w:r>
      <w:r w:rsidR="00A740F2" w:rsidRPr="004861F1">
        <w:rPr>
          <w:rFonts w:ascii="Times New Roman" w:hAnsi="Times New Roman" w:cs="Times New Roman"/>
          <w:sz w:val="18"/>
          <w:szCs w:val="18"/>
        </w:rPr>
        <w:t>оговора, в размере и в порядке</w:t>
      </w:r>
      <w:r w:rsidRPr="004861F1">
        <w:rPr>
          <w:rFonts w:ascii="Times New Roman" w:hAnsi="Times New Roman" w:cs="Times New Roman"/>
          <w:sz w:val="18"/>
          <w:szCs w:val="18"/>
        </w:rPr>
        <w:t>, определенным Д</w:t>
      </w:r>
      <w:r w:rsidR="00A740F2" w:rsidRPr="004861F1">
        <w:rPr>
          <w:rFonts w:ascii="Times New Roman" w:hAnsi="Times New Roman" w:cs="Times New Roman"/>
          <w:sz w:val="18"/>
          <w:szCs w:val="18"/>
        </w:rPr>
        <w:t>оговором</w:t>
      </w:r>
      <w:r w:rsidR="00A740F2" w:rsidRPr="004861F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4861F1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4861F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2.5.2. </w:t>
      </w:r>
      <w:r w:rsidR="00370325" w:rsidRPr="004861F1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4861F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4861F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4861F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4861F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E77E5" w:rsidRPr="004861F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нормативных актов </w:t>
      </w:r>
      <w:r w:rsidR="00FE77E5"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4861F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FE77E5" w:rsidRPr="004861F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FE77E5"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FE77E5" w:rsidRPr="004861F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</w:t>
      </w:r>
      <w:r w:rsidR="00370325" w:rsidRPr="004861F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обучающимся</w:t>
      </w:r>
      <w:r w:rsidR="00370325"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4861F1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370325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="00370325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3</w:t>
      </w:r>
      <w:r w:rsidR="00370325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4861F1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4861F1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</w:t>
      </w:r>
      <w:r w:rsidR="00370325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4861F1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2.</w:t>
      </w:r>
      <w:r w:rsidR="001756DB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1756DB"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>5</w:t>
      </w:r>
      <w:r w:rsidRPr="004861F1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4861F1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Pr="004861F1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Pr="004861F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4861F1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</w:t>
      </w:r>
      <w:r w:rsidR="001756DB"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5</w:t>
      </w: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  <w:r w:rsidR="001756DB"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6</w:t>
      </w: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4861F1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</w:t>
      </w:r>
      <w:r w:rsidR="001756DB" w:rsidRPr="004861F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5</w:t>
      </w:r>
      <w:r w:rsidRPr="004861F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1756DB" w:rsidRPr="004861F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7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861F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Pr="004861F1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68526C" w:rsidRPr="004861F1" w:rsidRDefault="0068526C" w:rsidP="0068526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>2.5.8. Систематически проверять личный кабинет на базе электронной информационно-образовательной среды ГУУ.</w:t>
      </w:r>
    </w:p>
    <w:p w:rsidR="009B52A4" w:rsidRPr="004861F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</w:t>
      </w:r>
      <w:r w:rsidR="001756DB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рамках настоящего </w:t>
      </w:r>
      <w:r w:rsidR="00F62D3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4861F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10EA3" w:rsidRPr="004861F1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3.1. Полная стоимость образовательных услуг за весь период обучения Студента составляет </w:t>
      </w:r>
      <w:r w:rsidR="006510CF" w:rsidRPr="004861F1">
        <w:rPr>
          <w:rFonts w:ascii="Times New Roman" w:eastAsia="Calibri" w:hAnsi="Times New Roman" w:cs="Times New Roman"/>
          <w:bCs/>
          <w:sz w:val="18"/>
          <w:szCs w:val="18"/>
        </w:rPr>
        <w:t>_______________________</w:t>
      </w:r>
      <w:r w:rsidRPr="004861F1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="006510CF" w:rsidRPr="004861F1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4861F1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="004B3345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, НДС не облагается.</w:t>
      </w:r>
    </w:p>
    <w:p w:rsidR="00A34715" w:rsidRPr="004861F1" w:rsidRDefault="00A34715" w:rsidP="00A3471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B10EA3" w:rsidRPr="004861F1" w:rsidRDefault="00B10EA3" w:rsidP="00A34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4861F1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>3.2. 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10B22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–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0092E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0F6B60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10B22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семестр -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февраля текущего учебного года;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июля текущего учебного года;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proofErr w:type="gramStart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«01» февраля текущего учебного года;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нечетный семестр -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«01» июля текущего учебного года;</w:t>
      </w:r>
    </w:p>
    <w:p w:rsidR="00B10EA3" w:rsidRPr="004861F1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четный семестр - 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proofErr w:type="gramStart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="006510C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 «01»</w:t>
      </w:r>
      <w:r w:rsidR="00F71BAA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текущего учебного года.</w:t>
      </w:r>
    </w:p>
    <w:p w:rsidR="009B52A4" w:rsidRPr="004861F1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180AB0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180AB0" w:rsidRPr="004861F1">
        <w:rPr>
          <w:rFonts w:ascii="Times New Roman" w:hAnsi="Times New Roman" w:cs="Times New Roman"/>
          <w:sz w:val="18"/>
          <w:szCs w:val="18"/>
        </w:rPr>
        <w:t>Студент</w:t>
      </w:r>
      <w:r w:rsidRPr="004861F1">
        <w:rPr>
          <w:rFonts w:ascii="Times New Roman" w:hAnsi="Times New Roman" w:cs="Times New Roman"/>
          <w:sz w:val="18"/>
          <w:szCs w:val="18"/>
        </w:rPr>
        <w:t xml:space="preserve"> имеет право оплачивать 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 xml:space="preserve">услуги по обучению единовременно </w:t>
      </w:r>
      <w:r w:rsidR="00401B4B" w:rsidRPr="004861F1">
        <w:rPr>
          <w:rFonts w:ascii="Times New Roman" w:hAnsi="Times New Roman" w:cs="Times New Roman"/>
          <w:sz w:val="18"/>
          <w:szCs w:val="18"/>
        </w:rPr>
        <w:t>за полный срок обучения,</w:t>
      </w:r>
      <w:r w:rsidRPr="004861F1">
        <w:rPr>
          <w:rFonts w:ascii="Times New Roman" w:hAnsi="Times New Roman" w:cs="Times New Roman"/>
          <w:sz w:val="18"/>
          <w:szCs w:val="18"/>
        </w:rPr>
        <w:t xml:space="preserve"> за год или за семестр в соответствии с </w:t>
      </w:r>
      <w:hyperlink r:id="rId10" w:history="1">
        <w:r w:rsidRPr="004861F1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4861F1">
        <w:rPr>
          <w:rFonts w:ascii="Times New Roman" w:hAnsi="Times New Roman" w:cs="Times New Roman"/>
          <w:sz w:val="18"/>
          <w:szCs w:val="18"/>
        </w:rPr>
        <w:t xml:space="preserve"> Российской Федерации. При использовании безналичной формы расчетов </w:t>
      </w:r>
      <w:r w:rsidR="00180AB0" w:rsidRPr="004861F1">
        <w:rPr>
          <w:rFonts w:ascii="Times New Roman" w:hAnsi="Times New Roman" w:cs="Times New Roman"/>
          <w:sz w:val="18"/>
          <w:szCs w:val="18"/>
        </w:rPr>
        <w:t>Студент</w:t>
      </w:r>
      <w:r w:rsidRPr="004861F1">
        <w:rPr>
          <w:rFonts w:ascii="Times New Roman" w:hAnsi="Times New Roman" w:cs="Times New Roman"/>
          <w:sz w:val="18"/>
          <w:szCs w:val="18"/>
        </w:rPr>
        <w:t xml:space="preserve"> перечисляет денежные средства 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 xml:space="preserve">на счет Университета с обязательным указанием в платежном документе номера </w:t>
      </w:r>
      <w:r w:rsidR="00FC2A42" w:rsidRPr="004861F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4861F1">
        <w:rPr>
          <w:rFonts w:ascii="Times New Roman" w:hAnsi="Times New Roman" w:cs="Times New Roman"/>
          <w:color w:val="000000"/>
          <w:sz w:val="18"/>
          <w:szCs w:val="18"/>
        </w:rPr>
        <w:t>оговора, ФИО Студента и указанием «НДС не облагается».</w:t>
      </w:r>
    </w:p>
    <w:p w:rsidR="00F135DF" w:rsidRPr="004861F1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1F1">
        <w:rPr>
          <w:rFonts w:ascii="Times New Roman" w:hAnsi="Times New Roman" w:cs="Times New Roman"/>
          <w:sz w:val="18"/>
          <w:szCs w:val="18"/>
        </w:rPr>
        <w:tab/>
      </w:r>
      <w:r w:rsidRPr="004861F1">
        <w:rPr>
          <w:rFonts w:ascii="Times New Roman" w:hAnsi="Times New Roman"/>
          <w:sz w:val="18"/>
          <w:szCs w:val="18"/>
        </w:rPr>
        <w:t xml:space="preserve">Если в разделе «назначение платежа» платежного документа или в полях для заполнения Студентом при оформлении или оператором кредитной организации при оплате допущены ошибки в данных, препятствующие зачислению </w:t>
      </w:r>
      <w:r w:rsidRPr="004861F1">
        <w:rPr>
          <w:rFonts w:ascii="Times New Roman" w:hAnsi="Times New Roman"/>
          <w:color w:val="000000"/>
          <w:sz w:val="18"/>
          <w:szCs w:val="18"/>
        </w:rPr>
        <w:t xml:space="preserve">Университетом </w:t>
      </w:r>
      <w:r w:rsidRPr="004861F1">
        <w:rPr>
          <w:rFonts w:ascii="Times New Roman" w:hAnsi="Times New Roman"/>
          <w:sz w:val="18"/>
          <w:szCs w:val="18"/>
        </w:rPr>
        <w:t>данного платежа на лицевой счет по данной услуге, обязательство Студента по оплате услуг считается неисполненным.</w:t>
      </w:r>
    </w:p>
    <w:p w:rsidR="00370325" w:rsidRPr="004861F1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180AB0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="00F135DF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9D7E7A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="00F135DF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средств </w:t>
      </w:r>
      <w:r w:rsidR="009D7E7A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размере </w:t>
      </w:r>
      <w:r w:rsidR="00F135DF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9D7E7A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F135DF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="00F135DF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="00F135DF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="00F135DF"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F135D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="00F135DF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="00F135DF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="00F135DF" w:rsidRPr="004861F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</w:t>
      </w:r>
      <w:r w:rsidRPr="004861F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.</w:t>
      </w:r>
      <w:r w:rsidRPr="004861F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F135DF" w:rsidRPr="004861F1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="00F135DF"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 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4861F1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Студент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4861F1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В случае </w:t>
      </w:r>
      <w:proofErr w:type="spellStart"/>
      <w:r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незаключения</w:t>
      </w:r>
      <w:proofErr w:type="spellEnd"/>
      <w:r w:rsidRPr="004861F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дополнительного соглашения (отсутствии акцепта Студента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68526C" w:rsidRPr="004861F1" w:rsidRDefault="0068526C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4861F1">
        <w:rPr>
          <w:sz w:val="18"/>
          <w:szCs w:val="18"/>
        </w:rPr>
        <w:t xml:space="preserve"> </w:t>
      </w: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4861F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расходы).</w:t>
      </w:r>
    </w:p>
    <w:p w:rsidR="00B55C3F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746C62" w:rsidRPr="004861F1" w:rsidRDefault="00746C62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bookmarkStart w:id="2" w:name="_GoBack"/>
      <w:bookmarkEnd w:id="2"/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IV. Порядок изменения и расторжения Договора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4861F1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4.2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>. Договор прекращается при прекращении образовательных отношений.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4861F1">
          <w:rPr>
            <w:rFonts w:ascii="Times New Roman" w:eastAsia="Calibri" w:hAnsi="Times New Roman" w:cs="Times New Roman"/>
            <w:bCs/>
            <w:sz w:val="18"/>
            <w:szCs w:val="18"/>
          </w:rPr>
          <w:t>пунктом 2</w:t>
        </w:r>
      </w:hyperlink>
      <w:r w:rsidR="00263660" w:rsidRPr="004861F1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4861F1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г. </w:t>
      </w:r>
      <w:r w:rsidR="00013944" w:rsidRPr="004861F1">
        <w:rPr>
          <w:rFonts w:ascii="Times New Roman" w:eastAsia="Calibri" w:hAnsi="Times New Roman" w:cs="Times New Roman"/>
          <w:bCs/>
          <w:sz w:val="18"/>
          <w:szCs w:val="18"/>
        </w:rPr>
        <w:t>№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63660" w:rsidRPr="004861F1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4861F1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4.7.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Студент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4861F1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61F1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4861F1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861F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4861F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4861F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68526C" w:rsidRPr="004861F1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Студенту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Pr="004861F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</w:p>
    <w:p w:rsidR="00BA5E7C" w:rsidRPr="004861F1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4861F1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 Студент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4861F1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недостатки образовательной услуги не устранены Университетом. 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4861F1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 w:rsidRPr="004861F1">
        <w:rPr>
          <w:rFonts w:ascii="Times New Roman" w:eastAsia="Calibri" w:hAnsi="Times New Roman" w:cs="Times New Roman"/>
          <w:bCs/>
          <w:sz w:val="18"/>
          <w:szCs w:val="18"/>
        </w:rPr>
        <w:t>Студент</w:t>
      </w:r>
      <w:r w:rsidR="00370325"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по своему выбору: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4861F1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4861F1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180AB0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</w:t>
      </w:r>
      <w:r w:rsidR="00180AB0"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уплачивает </w:t>
      </w:r>
      <w:r w:rsidR="00370325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="00180AB0"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</w:t>
      </w:r>
      <w:r w:rsidR="00370325" w:rsidRPr="004861F1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от исполнения обязанности по оплате суммы основного долга.</w:t>
      </w:r>
    </w:p>
    <w:p w:rsidR="004B0523" w:rsidRPr="004861F1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1F1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370325" w:rsidRPr="004861F1">
        <w:rPr>
          <w:rFonts w:ascii="Times New Roman" w:hAnsi="Times New Roman" w:cs="Times New Roman"/>
          <w:sz w:val="18"/>
          <w:szCs w:val="18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4861F1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4861F1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Pr="004861F1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74670B" w:rsidRPr="004861F1" w:rsidRDefault="0074670B" w:rsidP="00746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6.1. Настоящий Договор вступает в силу с момента оплаты </w:t>
      </w:r>
      <w:bookmarkStart w:id="3" w:name="_Hlk137210252"/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Pr="004861F1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657967" w:rsidRPr="004861F1">
        <w:rPr>
          <w:rFonts w:ascii="Times New Roman" w:eastAsia="Calibri" w:hAnsi="Times New Roman" w:cs="Times New Roman"/>
          <w:bCs/>
          <w:sz w:val="18"/>
          <w:szCs w:val="18"/>
        </w:rPr>
        <w:t>1. Университет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4861F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>7.</w:t>
      </w:r>
      <w:r w:rsidR="00657967" w:rsidRPr="004861F1">
        <w:rPr>
          <w:rFonts w:ascii="Times New Roman" w:eastAsia="Calibri" w:hAnsi="Times New Roman" w:cs="Times New Roman"/>
          <w:bCs/>
          <w:sz w:val="18"/>
          <w:szCs w:val="18"/>
        </w:rPr>
        <w:t>2. Сведения</w:t>
      </w:r>
      <w:r w:rsidRPr="004861F1">
        <w:rPr>
          <w:rFonts w:ascii="Times New Roman" w:eastAsia="Calibri" w:hAnsi="Times New Roman" w:cs="Times New Roman"/>
          <w:bCs/>
          <w:sz w:val="18"/>
          <w:szCs w:val="18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4861F1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4861F1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861F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4861F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</w:t>
      </w:r>
      <w:r w:rsidR="00657967" w:rsidRPr="004861F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5.</w:t>
      </w:r>
      <w:r w:rsidR="00657967"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Университет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4861F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FA187D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4861F1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7C73" w:rsidRPr="004861F1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lastRenderedPageBreak/>
        <w:t>7.7</w:t>
      </w:r>
      <w:r w:rsidR="00370325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FA187D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двух </w:t>
      </w:r>
      <w:r w:rsidR="00370325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экземплярах, имеющих одинаковую юридическую силу: </w:t>
      </w:r>
      <w:r w:rsidR="00FA187D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один </w:t>
      </w:r>
      <w:r w:rsidR="00370325" w:rsidRPr="004861F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– для Университета, один – для Студента.</w:t>
      </w:r>
    </w:p>
    <w:p w:rsidR="00A17C73" w:rsidRPr="004861F1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4861F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4861F1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FA187D" w:rsidRPr="004861F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4861F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FA187D" w:rsidRPr="004861F1" w:rsidTr="005213FD">
        <w:trPr>
          <w:trHeight w:val="4408"/>
        </w:trPr>
        <w:tc>
          <w:tcPr>
            <w:tcW w:w="4775" w:type="dxa"/>
          </w:tcPr>
          <w:p w:rsidR="00263660" w:rsidRPr="004861F1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263660" w:rsidRPr="004861F1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263660" w:rsidRPr="004861F1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A740F2" w:rsidRPr="004861F1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A740F2" w:rsidRPr="004861F1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A740F2"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 не облагается</w:t>
            </w:r>
          </w:p>
          <w:p w:rsidR="00A740F2" w:rsidRPr="004861F1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0092E"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A740F2" w:rsidRPr="004861F1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                  </w:t>
            </w:r>
            <w:r w:rsidR="0060092E"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2D6C73"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 </w:t>
            </w:r>
            <w:proofErr w:type="gramEnd"/>
            <w:r w:rsidR="002D6C73"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6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</w:t>
            </w:r>
          </w:p>
          <w:p w:rsidR="002F13D5" w:rsidRPr="004861F1" w:rsidRDefault="002F13D5" w:rsidP="002F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_______________________________________</w:t>
            </w:r>
          </w:p>
          <w:p w:rsidR="004C4513" w:rsidRPr="004861F1" w:rsidRDefault="002F13D5" w:rsidP="002F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__________________________________________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</w:t>
            </w:r>
            <w:r w:rsidR="002D6C7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(серия, </w:t>
            </w:r>
            <w:proofErr w:type="gramStart"/>
            <w:r w:rsidR="002D6C7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</w:t>
            </w:r>
            <w:r w:rsidR="002D6C7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кем_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6B2B36" w:rsidRPr="004861F1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2D6C7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2D6C7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</w:t>
            </w:r>
          </w:p>
          <w:p w:rsidR="004C4513" w:rsidRPr="004861F1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код </w:t>
            </w:r>
            <w:r w:rsidR="006B2B36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подразделения________________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  <w:r w:rsidR="00A740F2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</w:t>
            </w: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</w:t>
            </w: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</w:t>
            </w: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="004C4513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</w:t>
            </w: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4C4513" w:rsidRPr="004861F1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</w:t>
            </w:r>
            <w:r w:rsidR="00623897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A740F2" w:rsidRPr="004861F1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подпись                         </w:t>
            </w:r>
            <w:r w:rsidR="00623897"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                 </w:t>
            </w:r>
            <w:r w:rsidRPr="004861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 Фамилия И.О.</w:t>
            </w:r>
          </w:p>
        </w:tc>
      </w:tr>
    </w:tbl>
    <w:p w:rsidR="00FA187D" w:rsidRPr="004861F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4861F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4861F1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7F5E" w:rsidRPr="004861F1" w:rsidRDefault="00CB7F5E" w:rsidP="00CB7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4861F1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4861F1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Студента).</w:t>
      </w:r>
    </w:p>
    <w:p w:rsidR="00054703" w:rsidRPr="004861F1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4861F1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4861F1" w:rsidSect="004861F1">
      <w:headerReference w:type="default" r:id="rId12"/>
      <w:pgSz w:w="11905" w:h="16838"/>
      <w:pgMar w:top="567" w:right="567" w:bottom="568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87" w:rsidRDefault="00AF7987" w:rsidP="00494555">
      <w:pPr>
        <w:spacing w:after="0" w:line="240" w:lineRule="auto"/>
      </w:pPr>
      <w:r>
        <w:separator/>
      </w:r>
    </w:p>
  </w:endnote>
  <w:endnote w:type="continuationSeparator" w:id="0">
    <w:p w:rsidR="00AF7987" w:rsidRDefault="00AF7987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87" w:rsidRDefault="00AF7987" w:rsidP="00494555">
      <w:pPr>
        <w:spacing w:after="0" w:line="240" w:lineRule="auto"/>
      </w:pPr>
      <w:r>
        <w:separator/>
      </w:r>
    </w:p>
  </w:footnote>
  <w:footnote w:type="continuationSeparator" w:id="0">
    <w:p w:rsidR="00AF7987" w:rsidRDefault="00AF7987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6B6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136AD"/>
    <w:rsid w:val="00013944"/>
    <w:rsid w:val="00054703"/>
    <w:rsid w:val="00095236"/>
    <w:rsid w:val="000B2B29"/>
    <w:rsid w:val="000C2E3C"/>
    <w:rsid w:val="000F605C"/>
    <w:rsid w:val="000F6B60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3660"/>
    <w:rsid w:val="00274FCC"/>
    <w:rsid w:val="00277850"/>
    <w:rsid w:val="002851D6"/>
    <w:rsid w:val="002B1B0F"/>
    <w:rsid w:val="002B2867"/>
    <w:rsid w:val="002D41E1"/>
    <w:rsid w:val="002D547F"/>
    <w:rsid w:val="002D5518"/>
    <w:rsid w:val="002D6C73"/>
    <w:rsid w:val="002F13D5"/>
    <w:rsid w:val="00322056"/>
    <w:rsid w:val="00343D99"/>
    <w:rsid w:val="003572CB"/>
    <w:rsid w:val="00370325"/>
    <w:rsid w:val="00394507"/>
    <w:rsid w:val="003950B0"/>
    <w:rsid w:val="003B6A42"/>
    <w:rsid w:val="003D018B"/>
    <w:rsid w:val="003E7CA7"/>
    <w:rsid w:val="003F41A0"/>
    <w:rsid w:val="00401B4B"/>
    <w:rsid w:val="00423154"/>
    <w:rsid w:val="00433CF1"/>
    <w:rsid w:val="00434385"/>
    <w:rsid w:val="004536F7"/>
    <w:rsid w:val="00457D73"/>
    <w:rsid w:val="0047164A"/>
    <w:rsid w:val="004861F1"/>
    <w:rsid w:val="00494555"/>
    <w:rsid w:val="004A0FCF"/>
    <w:rsid w:val="004B0523"/>
    <w:rsid w:val="004B3345"/>
    <w:rsid w:val="004C4513"/>
    <w:rsid w:val="004E3809"/>
    <w:rsid w:val="005145D5"/>
    <w:rsid w:val="005420EB"/>
    <w:rsid w:val="0056765D"/>
    <w:rsid w:val="00596CAE"/>
    <w:rsid w:val="005A3C14"/>
    <w:rsid w:val="005C2CF2"/>
    <w:rsid w:val="005D1B11"/>
    <w:rsid w:val="005D4AED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57967"/>
    <w:rsid w:val="006745C7"/>
    <w:rsid w:val="0068526C"/>
    <w:rsid w:val="00685AE9"/>
    <w:rsid w:val="00691D15"/>
    <w:rsid w:val="006B2B36"/>
    <w:rsid w:val="006D7C80"/>
    <w:rsid w:val="006F218C"/>
    <w:rsid w:val="006F7A17"/>
    <w:rsid w:val="007040D8"/>
    <w:rsid w:val="0074670B"/>
    <w:rsid w:val="00746C62"/>
    <w:rsid w:val="00787BE6"/>
    <w:rsid w:val="007C35F6"/>
    <w:rsid w:val="0084527A"/>
    <w:rsid w:val="008508AE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42D17"/>
    <w:rsid w:val="0097603B"/>
    <w:rsid w:val="009B52A4"/>
    <w:rsid w:val="009C09E3"/>
    <w:rsid w:val="009D7E7A"/>
    <w:rsid w:val="009E1420"/>
    <w:rsid w:val="009E20A4"/>
    <w:rsid w:val="009E400F"/>
    <w:rsid w:val="009E7CD5"/>
    <w:rsid w:val="00A10B22"/>
    <w:rsid w:val="00A11184"/>
    <w:rsid w:val="00A12F57"/>
    <w:rsid w:val="00A15E83"/>
    <w:rsid w:val="00A178F3"/>
    <w:rsid w:val="00A17C73"/>
    <w:rsid w:val="00A34715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AF7987"/>
    <w:rsid w:val="00B04193"/>
    <w:rsid w:val="00B10EA3"/>
    <w:rsid w:val="00B125A6"/>
    <w:rsid w:val="00B13448"/>
    <w:rsid w:val="00B136D3"/>
    <w:rsid w:val="00B175C1"/>
    <w:rsid w:val="00B23139"/>
    <w:rsid w:val="00B324D7"/>
    <w:rsid w:val="00B37C31"/>
    <w:rsid w:val="00B445F1"/>
    <w:rsid w:val="00B55C3F"/>
    <w:rsid w:val="00B60A37"/>
    <w:rsid w:val="00B67692"/>
    <w:rsid w:val="00B75E54"/>
    <w:rsid w:val="00BA477B"/>
    <w:rsid w:val="00BA5E7C"/>
    <w:rsid w:val="00BC5676"/>
    <w:rsid w:val="00BD070F"/>
    <w:rsid w:val="00C21770"/>
    <w:rsid w:val="00C23F50"/>
    <w:rsid w:val="00C27D86"/>
    <w:rsid w:val="00C36D65"/>
    <w:rsid w:val="00C55ADB"/>
    <w:rsid w:val="00C974A7"/>
    <w:rsid w:val="00CB7F5E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64BE2"/>
    <w:rsid w:val="00E72F3C"/>
    <w:rsid w:val="00E75270"/>
    <w:rsid w:val="00E81451"/>
    <w:rsid w:val="00E934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524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EEFC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5777-494F-40A8-897E-AFF3F39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15</cp:revision>
  <dcterms:created xsi:type="dcterms:W3CDTF">2024-04-26T13:37:00Z</dcterms:created>
  <dcterms:modified xsi:type="dcterms:W3CDTF">2024-05-24T13:09:00Z</dcterms:modified>
</cp:coreProperties>
</file>